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139" w:rsidRPr="00986E1A" w:rsidRDefault="00C73BA0" w:rsidP="004C1487">
      <w:r>
        <w:t xml:space="preserve">Приложение </w:t>
      </w:r>
      <w:r w:rsidR="00960D27">
        <w:t>7</w:t>
      </w:r>
    </w:p>
    <w:p w:rsidR="004C1487" w:rsidRDefault="004C1487" w:rsidP="004C1487">
      <w:pPr>
        <w:spacing w:line="288" w:lineRule="auto"/>
        <w:rPr>
          <w:b/>
          <w:bCs/>
        </w:rPr>
      </w:pPr>
    </w:p>
    <w:p w:rsidR="00133C12" w:rsidRDefault="00133C12" w:rsidP="004C1487">
      <w:pPr>
        <w:spacing w:line="288" w:lineRule="auto"/>
        <w:rPr>
          <w:b/>
          <w:bCs/>
        </w:rPr>
      </w:pPr>
    </w:p>
    <w:p w:rsidR="0069118A" w:rsidRPr="00AA4095" w:rsidRDefault="0069118A" w:rsidP="0069118A">
      <w:pPr>
        <w:shd w:val="clear" w:color="auto" w:fill="FFFFFF"/>
        <w:jc w:val="center"/>
        <w:rPr>
          <w:b/>
        </w:rPr>
      </w:pPr>
      <w:r w:rsidRPr="00AA4095">
        <w:rPr>
          <w:b/>
        </w:rPr>
        <w:t xml:space="preserve">Адресный перечень дворовых и общественных территорий, нуждающихся в благоустройстве </w:t>
      </w:r>
    </w:p>
    <w:p w:rsidR="0069118A" w:rsidRDefault="0069118A" w:rsidP="0069118A">
      <w:pPr>
        <w:shd w:val="clear" w:color="auto" w:fill="FFFFFF"/>
        <w:jc w:val="center"/>
        <w:rPr>
          <w:b/>
          <w:sz w:val="26"/>
          <w:szCs w:val="26"/>
        </w:rPr>
      </w:pPr>
    </w:p>
    <w:p w:rsidR="0069118A" w:rsidRDefault="0069118A" w:rsidP="0069118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81"/>
        <w:gridCol w:w="136"/>
        <w:gridCol w:w="8505"/>
      </w:tblGrid>
      <w:tr w:rsidR="00800C55" w:rsidRPr="00F43D2A" w:rsidTr="00A27305">
        <w:trPr>
          <w:trHeight w:val="825"/>
        </w:trPr>
        <w:tc>
          <w:tcPr>
            <w:tcW w:w="681" w:type="dxa"/>
            <w:vAlign w:val="center"/>
          </w:tcPr>
          <w:p w:rsidR="00800C55" w:rsidRPr="00F43D2A" w:rsidRDefault="00800C55" w:rsidP="00800C55">
            <w:pPr>
              <w:contextualSpacing/>
              <w:jc w:val="center"/>
              <w:rPr>
                <w:b/>
              </w:rPr>
            </w:pPr>
            <w:r w:rsidRPr="00F43D2A">
              <w:rPr>
                <w:b/>
              </w:rPr>
              <w:t xml:space="preserve">№ </w:t>
            </w:r>
            <w:r w:rsidRPr="00F43D2A">
              <w:rPr>
                <w:b/>
                <w:spacing w:val="-1"/>
              </w:rPr>
              <w:t>п/п</w:t>
            </w:r>
          </w:p>
        </w:tc>
        <w:tc>
          <w:tcPr>
            <w:tcW w:w="8641" w:type="dxa"/>
            <w:gridSpan w:val="2"/>
            <w:vAlign w:val="center"/>
          </w:tcPr>
          <w:p w:rsidR="00800C55" w:rsidRPr="00F43D2A" w:rsidRDefault="00800C55" w:rsidP="00800C55">
            <w:pPr>
              <w:shd w:val="clear" w:color="auto" w:fill="FFFFFF"/>
              <w:jc w:val="center"/>
              <w:rPr>
                <w:b/>
              </w:rPr>
            </w:pPr>
            <w:r w:rsidRPr="00F43D2A">
              <w:rPr>
                <w:b/>
              </w:rPr>
              <w:t xml:space="preserve">Наименование дворовой и общественной территории </w:t>
            </w:r>
          </w:p>
        </w:tc>
      </w:tr>
      <w:tr w:rsidR="00800C55" w:rsidRPr="00F43D2A" w:rsidTr="00A27305">
        <w:tc>
          <w:tcPr>
            <w:tcW w:w="9322" w:type="dxa"/>
            <w:gridSpan w:val="3"/>
            <w:vAlign w:val="center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rPr>
                <w:b/>
              </w:rPr>
              <w:t xml:space="preserve">Дворовые территории 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1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Банковская, д.  6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2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Банковская, д.51а, 53,55, 57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3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Банковская, д. 59, 61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4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 xml:space="preserve">г. Беломорск, ул. Воронина, д. 1 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5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Воронина, д. 3, 4, 5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6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Воронина, д. 7</w:t>
            </w:r>
            <w:bookmarkStart w:id="0" w:name="_GoBack"/>
            <w:bookmarkEnd w:id="0"/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7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Воронина, д. 18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8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Воронина, д. 20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9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Мерецкова, д. 1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10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Портовое шоссе, д. 26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11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Мерецкова, д.7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12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Мерецкова, д.9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13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Мерецкова,  д.11, 13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14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Мерецкова, д.15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15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Мерецкова, д.17а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16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Октябрьская, д. 3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17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Октябрьская, д. 5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18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Октябрьская, д. 7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19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Пашкова, д.1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20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Пашкова, д.3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21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Пашкова, д.5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22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Пашкова, д.7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23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Пашкова, д.9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24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Пашкова, д.11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25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Первомайская, д. 4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26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Первомайская, д. 6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27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Первомайская, д. 14, 16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28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Пионерская, д. 16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29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Портовое шоссе, д. 1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30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Портовое шоссе, д. 1 а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31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Портовое шоссе, д.1б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32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Портовое шоссе, д. 6, 8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33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Портовое шоссе, д. 17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34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Портовое шоссе, д. 19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35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Портовое шоссе, д. 21, 23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36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Портовое шоссе, д. 24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37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Портовое шоссе, д. 40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38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ул. Портовое шоссе, д. 42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39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 Вокзальный переулок, д. 11</w:t>
            </w:r>
          </w:p>
        </w:tc>
      </w:tr>
      <w:tr w:rsidR="00800C55" w:rsidRPr="00F43D2A" w:rsidTr="00A27305">
        <w:tc>
          <w:tcPr>
            <w:tcW w:w="817" w:type="dxa"/>
            <w:gridSpan w:val="2"/>
            <w:vAlign w:val="center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lastRenderedPageBreak/>
              <w:t>40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keepNext/>
              <w:keepLines/>
              <w:contextualSpacing/>
              <w:jc w:val="left"/>
              <w:outlineLvl w:val="0"/>
              <w:rPr>
                <w:rFonts w:eastAsiaTheme="majorEastAsia"/>
                <w:bCs/>
              </w:rPr>
            </w:pPr>
            <w:r w:rsidRPr="00F43D2A">
              <w:rPr>
                <w:rFonts w:eastAsiaTheme="majorEastAsia"/>
                <w:bCs/>
              </w:rPr>
              <w:t>г. Беломорск,  ул. Железнодорожная, д. 69а,71,77</w:t>
            </w:r>
          </w:p>
        </w:tc>
      </w:tr>
      <w:tr w:rsidR="00800C55" w:rsidRPr="00F43D2A" w:rsidTr="00A27305">
        <w:trPr>
          <w:trHeight w:val="264"/>
        </w:trPr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41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 ул. Железнодорожная, д. 79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42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 ул. Железнодорожная, д. 81,83,85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43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пос. Сосновец, ул. Ленина, д.31,32,33,38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44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пос. Сосновец, ул. Матросова, 1,3,5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45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пос. Сосновец, ул. Ленина, д.16,18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46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пос. Сосновец, ул. Ленина, д.42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47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пос. Летнереченский, ул. Набережная, д.6,8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48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пос. Летнереченский, ул. Набережная, д.12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49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пос. Летнереченский, ул. Набережная, д.15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50</w:t>
            </w:r>
          </w:p>
        </w:tc>
        <w:tc>
          <w:tcPr>
            <w:tcW w:w="8505" w:type="dxa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пос. Летнереченский, ул. Заречная, д.21 а</w:t>
            </w:r>
          </w:p>
        </w:tc>
      </w:tr>
      <w:tr w:rsidR="00800C55" w:rsidRPr="00F43D2A" w:rsidTr="00A27305">
        <w:trPr>
          <w:trHeight w:val="1264"/>
        </w:trPr>
        <w:tc>
          <w:tcPr>
            <w:tcW w:w="9322" w:type="dxa"/>
            <w:gridSpan w:val="3"/>
            <w:vAlign w:val="center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rPr>
                <w:b/>
              </w:rPr>
              <w:t xml:space="preserve">Общественные территории 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1</w:t>
            </w:r>
          </w:p>
        </w:tc>
        <w:tc>
          <w:tcPr>
            <w:tcW w:w="8505" w:type="dxa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Сквер на ул. Октябрьская в районе дома № 2а.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2</w:t>
            </w:r>
          </w:p>
        </w:tc>
        <w:tc>
          <w:tcPr>
            <w:tcW w:w="8505" w:type="dxa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Сквер на ул. Солунина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3</w:t>
            </w:r>
          </w:p>
        </w:tc>
        <w:tc>
          <w:tcPr>
            <w:tcW w:w="8505" w:type="dxa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 xml:space="preserve">г. Беломорск, Сквер на ул. Советская 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4</w:t>
            </w:r>
          </w:p>
        </w:tc>
        <w:tc>
          <w:tcPr>
            <w:tcW w:w="8505" w:type="dxa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г. Беломорск, Парк воинской славы на ул. Пашкова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5</w:t>
            </w:r>
          </w:p>
        </w:tc>
        <w:tc>
          <w:tcPr>
            <w:tcW w:w="8505" w:type="dxa"/>
          </w:tcPr>
          <w:p w:rsidR="00800C55" w:rsidRPr="00F43D2A" w:rsidRDefault="00800C55" w:rsidP="00800C55">
            <w:pPr>
              <w:contextualSpacing/>
              <w:jc w:val="left"/>
              <w:rPr>
                <w:sz w:val="4"/>
              </w:rPr>
            </w:pPr>
            <w:r w:rsidRPr="00F43D2A">
              <w:t>г. Беломорск, Набережная на ул. Первомайская.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6</w:t>
            </w:r>
          </w:p>
        </w:tc>
        <w:tc>
          <w:tcPr>
            <w:tcW w:w="8505" w:type="dxa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п. Сосновец, Благоустройство парка по ул. Ленина, ул.Кирова ( площадь у рынка)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7</w:t>
            </w:r>
          </w:p>
        </w:tc>
        <w:tc>
          <w:tcPr>
            <w:tcW w:w="8505" w:type="dxa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п. Сосновец, Благоустройство ул. Набережная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8</w:t>
            </w:r>
          </w:p>
        </w:tc>
        <w:tc>
          <w:tcPr>
            <w:tcW w:w="8505" w:type="dxa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п. Сосновец, Благоустройство парка,  ул. Железнодорожная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9</w:t>
            </w:r>
          </w:p>
        </w:tc>
        <w:tc>
          <w:tcPr>
            <w:tcW w:w="8505" w:type="dxa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п. Сосновец, территория поселка, установка информационных стендов (  в районе МКД Кирова, 2,3 и  ул. Сосновецкая, д.5)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10</w:t>
            </w:r>
          </w:p>
        </w:tc>
        <w:tc>
          <w:tcPr>
            <w:tcW w:w="8505" w:type="dxa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п. Сосновец, Благоустройство братской могилы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11</w:t>
            </w:r>
          </w:p>
        </w:tc>
        <w:tc>
          <w:tcPr>
            <w:tcW w:w="8505" w:type="dxa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пос. Летнереченский, площадь у Дома Культуры</w:t>
            </w:r>
          </w:p>
        </w:tc>
      </w:tr>
      <w:tr w:rsidR="00800C55" w:rsidRPr="00F43D2A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12</w:t>
            </w:r>
          </w:p>
        </w:tc>
        <w:tc>
          <w:tcPr>
            <w:tcW w:w="8505" w:type="dxa"/>
          </w:tcPr>
          <w:p w:rsidR="00800C55" w:rsidRPr="00F43D2A" w:rsidRDefault="00800C55" w:rsidP="00800C55">
            <w:pPr>
              <w:contextualSpacing/>
              <w:jc w:val="left"/>
            </w:pPr>
            <w:r w:rsidRPr="00F43D2A">
              <w:t>пос. Летнереченский, ул. Набережная (футбольное поле)</w:t>
            </w:r>
          </w:p>
        </w:tc>
      </w:tr>
      <w:tr w:rsidR="00800C55" w:rsidRPr="00800C55" w:rsidTr="00A27305">
        <w:tc>
          <w:tcPr>
            <w:tcW w:w="817" w:type="dxa"/>
            <w:gridSpan w:val="2"/>
          </w:tcPr>
          <w:p w:rsidR="00800C55" w:rsidRPr="00F43D2A" w:rsidRDefault="00800C55" w:rsidP="00800C55">
            <w:pPr>
              <w:contextualSpacing/>
              <w:jc w:val="center"/>
            </w:pPr>
            <w:r w:rsidRPr="00F43D2A">
              <w:t>13</w:t>
            </w:r>
          </w:p>
        </w:tc>
        <w:tc>
          <w:tcPr>
            <w:tcW w:w="8505" w:type="dxa"/>
          </w:tcPr>
          <w:p w:rsidR="00800C55" w:rsidRPr="00800C55" w:rsidRDefault="00800C55" w:rsidP="00800C55">
            <w:pPr>
              <w:contextualSpacing/>
              <w:jc w:val="left"/>
            </w:pPr>
            <w:r w:rsidRPr="00F43D2A">
              <w:t>пос. Летнереченский, территория у библиотеки, ул. Набережная</w:t>
            </w:r>
          </w:p>
        </w:tc>
      </w:tr>
    </w:tbl>
    <w:p w:rsidR="004C1487" w:rsidRDefault="004C1487" w:rsidP="00C62315">
      <w:pPr>
        <w:spacing w:line="288" w:lineRule="auto"/>
        <w:jc w:val="center"/>
        <w:rPr>
          <w:b/>
          <w:bCs/>
        </w:rPr>
      </w:pPr>
    </w:p>
    <w:sectPr w:rsidR="004C1487" w:rsidSect="00A41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0753F"/>
    <w:rsid w:val="0000361B"/>
    <w:rsid w:val="00006A01"/>
    <w:rsid w:val="00020193"/>
    <w:rsid w:val="00030B2D"/>
    <w:rsid w:val="00032D6B"/>
    <w:rsid w:val="0006196F"/>
    <w:rsid w:val="00080F1A"/>
    <w:rsid w:val="000951C6"/>
    <w:rsid w:val="000D7DF7"/>
    <w:rsid w:val="00133C12"/>
    <w:rsid w:val="00137482"/>
    <w:rsid w:val="00137B85"/>
    <w:rsid w:val="0015219A"/>
    <w:rsid w:val="00167211"/>
    <w:rsid w:val="00171C35"/>
    <w:rsid w:val="001B2B85"/>
    <w:rsid w:val="001D7398"/>
    <w:rsid w:val="001F15D1"/>
    <w:rsid w:val="001F3DBA"/>
    <w:rsid w:val="00230481"/>
    <w:rsid w:val="00241DB3"/>
    <w:rsid w:val="00244978"/>
    <w:rsid w:val="00250C7A"/>
    <w:rsid w:val="00256E77"/>
    <w:rsid w:val="00270525"/>
    <w:rsid w:val="00291ED5"/>
    <w:rsid w:val="002943A3"/>
    <w:rsid w:val="00295207"/>
    <w:rsid w:val="002B2607"/>
    <w:rsid w:val="002E0FFE"/>
    <w:rsid w:val="002F2696"/>
    <w:rsid w:val="0030615D"/>
    <w:rsid w:val="0031552D"/>
    <w:rsid w:val="0033229E"/>
    <w:rsid w:val="0034057B"/>
    <w:rsid w:val="003511C5"/>
    <w:rsid w:val="0036001F"/>
    <w:rsid w:val="00363213"/>
    <w:rsid w:val="00372910"/>
    <w:rsid w:val="003816B4"/>
    <w:rsid w:val="00386AC5"/>
    <w:rsid w:val="003A2814"/>
    <w:rsid w:val="003B05E0"/>
    <w:rsid w:val="003D28AC"/>
    <w:rsid w:val="003E1629"/>
    <w:rsid w:val="003E6220"/>
    <w:rsid w:val="003F07C7"/>
    <w:rsid w:val="00404160"/>
    <w:rsid w:val="00416302"/>
    <w:rsid w:val="004439E6"/>
    <w:rsid w:val="004525B6"/>
    <w:rsid w:val="004532CE"/>
    <w:rsid w:val="00471603"/>
    <w:rsid w:val="00486194"/>
    <w:rsid w:val="00487D39"/>
    <w:rsid w:val="00494946"/>
    <w:rsid w:val="004B10E5"/>
    <w:rsid w:val="004B39DB"/>
    <w:rsid w:val="004C1487"/>
    <w:rsid w:val="004C6DD9"/>
    <w:rsid w:val="004D4946"/>
    <w:rsid w:val="004F0572"/>
    <w:rsid w:val="005037A6"/>
    <w:rsid w:val="00504FF4"/>
    <w:rsid w:val="005052C8"/>
    <w:rsid w:val="00561BA0"/>
    <w:rsid w:val="00565DFA"/>
    <w:rsid w:val="005776BF"/>
    <w:rsid w:val="005A2A9E"/>
    <w:rsid w:val="005B7E98"/>
    <w:rsid w:val="005C5088"/>
    <w:rsid w:val="005C7A4C"/>
    <w:rsid w:val="005D61A0"/>
    <w:rsid w:val="005D6942"/>
    <w:rsid w:val="00605A92"/>
    <w:rsid w:val="00617C2B"/>
    <w:rsid w:val="006373DE"/>
    <w:rsid w:val="006532B6"/>
    <w:rsid w:val="00676198"/>
    <w:rsid w:val="00683862"/>
    <w:rsid w:val="00690EBE"/>
    <w:rsid w:val="0069118A"/>
    <w:rsid w:val="006A03C7"/>
    <w:rsid w:val="006B558B"/>
    <w:rsid w:val="006B777E"/>
    <w:rsid w:val="006C52EC"/>
    <w:rsid w:val="006D12F3"/>
    <w:rsid w:val="006D4099"/>
    <w:rsid w:val="006E5965"/>
    <w:rsid w:val="00732F3A"/>
    <w:rsid w:val="00745C93"/>
    <w:rsid w:val="007735D4"/>
    <w:rsid w:val="007779C1"/>
    <w:rsid w:val="00780FD1"/>
    <w:rsid w:val="00785EFD"/>
    <w:rsid w:val="007926A0"/>
    <w:rsid w:val="007A2658"/>
    <w:rsid w:val="007A4EE6"/>
    <w:rsid w:val="007D1F75"/>
    <w:rsid w:val="007D4187"/>
    <w:rsid w:val="007D754E"/>
    <w:rsid w:val="007E53B3"/>
    <w:rsid w:val="00800C55"/>
    <w:rsid w:val="0081712F"/>
    <w:rsid w:val="008427F4"/>
    <w:rsid w:val="008522BB"/>
    <w:rsid w:val="00886629"/>
    <w:rsid w:val="00890E0B"/>
    <w:rsid w:val="00895078"/>
    <w:rsid w:val="00897564"/>
    <w:rsid w:val="008C7D47"/>
    <w:rsid w:val="008D4309"/>
    <w:rsid w:val="008E3BD3"/>
    <w:rsid w:val="008E5343"/>
    <w:rsid w:val="00901EE5"/>
    <w:rsid w:val="00902989"/>
    <w:rsid w:val="00911205"/>
    <w:rsid w:val="00924DD1"/>
    <w:rsid w:val="00955C58"/>
    <w:rsid w:val="00960D27"/>
    <w:rsid w:val="00971482"/>
    <w:rsid w:val="00975E34"/>
    <w:rsid w:val="00977E45"/>
    <w:rsid w:val="00982FE2"/>
    <w:rsid w:val="00983059"/>
    <w:rsid w:val="009A2286"/>
    <w:rsid w:val="009A6F2D"/>
    <w:rsid w:val="009F4AC1"/>
    <w:rsid w:val="00A25FA5"/>
    <w:rsid w:val="00A346EC"/>
    <w:rsid w:val="00A34B04"/>
    <w:rsid w:val="00A4170B"/>
    <w:rsid w:val="00A43F05"/>
    <w:rsid w:val="00A517F9"/>
    <w:rsid w:val="00A652EC"/>
    <w:rsid w:val="00A67293"/>
    <w:rsid w:val="00A71139"/>
    <w:rsid w:val="00A72FCB"/>
    <w:rsid w:val="00A82E6C"/>
    <w:rsid w:val="00AA6132"/>
    <w:rsid w:val="00AB2C9B"/>
    <w:rsid w:val="00AD4F83"/>
    <w:rsid w:val="00AE4B53"/>
    <w:rsid w:val="00B17E1E"/>
    <w:rsid w:val="00B44790"/>
    <w:rsid w:val="00B47E83"/>
    <w:rsid w:val="00B671E6"/>
    <w:rsid w:val="00BA107D"/>
    <w:rsid w:val="00BA7FA9"/>
    <w:rsid w:val="00BE1242"/>
    <w:rsid w:val="00BE55AF"/>
    <w:rsid w:val="00BE6831"/>
    <w:rsid w:val="00BF1411"/>
    <w:rsid w:val="00BF403C"/>
    <w:rsid w:val="00C05A96"/>
    <w:rsid w:val="00C12AB5"/>
    <w:rsid w:val="00C62315"/>
    <w:rsid w:val="00C623E2"/>
    <w:rsid w:val="00C73BA0"/>
    <w:rsid w:val="00CA471E"/>
    <w:rsid w:val="00CC3932"/>
    <w:rsid w:val="00CC7482"/>
    <w:rsid w:val="00CD5FF9"/>
    <w:rsid w:val="00CD7545"/>
    <w:rsid w:val="00D02279"/>
    <w:rsid w:val="00D26044"/>
    <w:rsid w:val="00D31F3E"/>
    <w:rsid w:val="00D36F31"/>
    <w:rsid w:val="00D37C3E"/>
    <w:rsid w:val="00D41541"/>
    <w:rsid w:val="00D45CBD"/>
    <w:rsid w:val="00D51446"/>
    <w:rsid w:val="00D6043F"/>
    <w:rsid w:val="00D86BA6"/>
    <w:rsid w:val="00D95789"/>
    <w:rsid w:val="00DA4066"/>
    <w:rsid w:val="00DD185E"/>
    <w:rsid w:val="00DD3FFB"/>
    <w:rsid w:val="00DD52A1"/>
    <w:rsid w:val="00DE2FAB"/>
    <w:rsid w:val="00DE60D2"/>
    <w:rsid w:val="00DF6EA3"/>
    <w:rsid w:val="00E00B57"/>
    <w:rsid w:val="00E0753F"/>
    <w:rsid w:val="00E32621"/>
    <w:rsid w:val="00E526F8"/>
    <w:rsid w:val="00E632AA"/>
    <w:rsid w:val="00E66B0D"/>
    <w:rsid w:val="00E72A34"/>
    <w:rsid w:val="00E8130E"/>
    <w:rsid w:val="00E97E8A"/>
    <w:rsid w:val="00EA64EC"/>
    <w:rsid w:val="00EB037A"/>
    <w:rsid w:val="00EB34CA"/>
    <w:rsid w:val="00EB7D54"/>
    <w:rsid w:val="00ED0E69"/>
    <w:rsid w:val="00ED1B19"/>
    <w:rsid w:val="00ED232F"/>
    <w:rsid w:val="00EF0719"/>
    <w:rsid w:val="00EF7CC9"/>
    <w:rsid w:val="00F134DD"/>
    <w:rsid w:val="00F43D2A"/>
    <w:rsid w:val="00F51454"/>
    <w:rsid w:val="00F5271A"/>
    <w:rsid w:val="00F546F4"/>
    <w:rsid w:val="00F81E03"/>
    <w:rsid w:val="00F82A40"/>
    <w:rsid w:val="00F83B08"/>
    <w:rsid w:val="00F94F54"/>
    <w:rsid w:val="00FA5683"/>
    <w:rsid w:val="00FC455F"/>
    <w:rsid w:val="00FD1187"/>
    <w:rsid w:val="00FD14CF"/>
    <w:rsid w:val="00FD2706"/>
    <w:rsid w:val="00FF7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3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9118A"/>
    <w:pPr>
      <w:keepNext/>
      <w:keepLine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41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D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C62315"/>
    <w:pPr>
      <w:spacing w:before="280" w:after="280"/>
      <w:jc w:val="left"/>
    </w:pPr>
    <w:rPr>
      <w:rFonts w:ascii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C62315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C62315"/>
    <w:rPr>
      <w:color w:val="0000FF"/>
      <w:u w:val="single"/>
    </w:rPr>
  </w:style>
  <w:style w:type="paragraph" w:customStyle="1" w:styleId="ConsPlusNormal0">
    <w:name w:val="ConsPlusNormal"/>
    <w:link w:val="ConsPlusNormal1"/>
    <w:rsid w:val="00C623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7"/>
    <w:uiPriority w:val="99"/>
    <w:qFormat/>
    <w:rsid w:val="00C62315"/>
    <w:pPr>
      <w:ind w:left="720"/>
      <w:contextualSpacing/>
      <w:jc w:val="left"/>
    </w:pPr>
    <w:rPr>
      <w:rFonts w:eastAsiaTheme="minorEastAsia"/>
      <w:sz w:val="22"/>
      <w:szCs w:val="22"/>
    </w:rPr>
  </w:style>
  <w:style w:type="paragraph" w:styleId="a8">
    <w:name w:val="Body Text"/>
    <w:basedOn w:val="a"/>
    <w:link w:val="a9"/>
    <w:uiPriority w:val="1"/>
    <w:qFormat/>
    <w:rsid w:val="008E3BD3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8E3BD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3A28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6"/>
    <w:uiPriority w:val="99"/>
    <w:locked/>
    <w:rsid w:val="00D51446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041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formattext">
    <w:name w:val="formattext"/>
    <w:basedOn w:val="a"/>
    <w:rsid w:val="00404160"/>
    <w:pPr>
      <w:spacing w:before="100" w:beforeAutospacing="1" w:after="100" w:afterAutospacing="1"/>
      <w:jc w:val="left"/>
    </w:pPr>
  </w:style>
  <w:style w:type="character" w:customStyle="1" w:styleId="ConsPlusNormal1">
    <w:name w:val="ConsPlusNormal Знак"/>
    <w:link w:val="ConsPlusNormal0"/>
    <w:rsid w:val="00404160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838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32D6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0pt">
    <w:name w:val="Основной текст (2) + 10 pt"/>
    <w:basedOn w:val="a0"/>
    <w:uiPriority w:val="99"/>
    <w:rsid w:val="00617C2B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1">
    <w:name w:val="Абзац списка1"/>
    <w:basedOn w:val="a"/>
    <w:rsid w:val="0036001F"/>
    <w:pPr>
      <w:ind w:left="720"/>
      <w:contextualSpacing/>
      <w:jc w:val="left"/>
    </w:pPr>
  </w:style>
  <w:style w:type="character" w:customStyle="1" w:styleId="10">
    <w:name w:val="Заголовок 1 Знак"/>
    <w:basedOn w:val="a0"/>
    <w:link w:val="1"/>
    <w:uiPriority w:val="99"/>
    <w:rsid w:val="006911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5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4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8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03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226B0-2AC3-4B8C-B038-E45B2A7CA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Жукова</cp:lastModifiedBy>
  <cp:revision>144</cp:revision>
  <cp:lastPrinted>2025-02-17T15:12:00Z</cp:lastPrinted>
  <dcterms:created xsi:type="dcterms:W3CDTF">2021-11-29T09:17:00Z</dcterms:created>
  <dcterms:modified xsi:type="dcterms:W3CDTF">2026-01-23T11:22:00Z</dcterms:modified>
</cp:coreProperties>
</file>